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217" w:rsidRPr="00EA4217" w:rsidRDefault="00EA4217" w:rsidP="00EA42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4217">
        <w:rPr>
          <w:rFonts w:ascii="Times New Roman" w:hAnsi="Times New Roman" w:cs="Times New Roman"/>
          <w:sz w:val="28"/>
          <w:szCs w:val="28"/>
        </w:rPr>
        <w:t>Паспорт проекта муниципальной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3"/>
        <w:gridCol w:w="4904"/>
      </w:tblGrid>
      <w:tr w:rsidR="00EA4217" w:rsidRPr="00EA4217" w:rsidTr="00D31F40">
        <w:tc>
          <w:tcPr>
            <w:tcW w:w="4785" w:type="dxa"/>
          </w:tcPr>
          <w:p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 муниципальной программы Новокузнецкого городского округа</w:t>
            </w:r>
          </w:p>
        </w:tc>
        <w:tc>
          <w:tcPr>
            <w:tcW w:w="4962" w:type="dxa"/>
          </w:tcPr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дорожно-коммунального хозяйства и благоустройства администрации города Новокузнецка (далее Управление)</w:t>
            </w:r>
          </w:p>
        </w:tc>
      </w:tr>
      <w:tr w:rsidR="00EA4217" w:rsidRPr="00EA4217" w:rsidTr="00D31F40">
        <w:tc>
          <w:tcPr>
            <w:tcW w:w="4785" w:type="dxa"/>
          </w:tcPr>
          <w:p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Вид документа </w:t>
            </w:r>
          </w:p>
        </w:tc>
        <w:tc>
          <w:tcPr>
            <w:tcW w:w="4962" w:type="dxa"/>
          </w:tcPr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администрации города Новокузнецка</w:t>
            </w:r>
          </w:p>
        </w:tc>
      </w:tr>
      <w:tr w:rsidR="00EA4217" w:rsidRPr="00EA4217" w:rsidTr="00D31F40">
        <w:tc>
          <w:tcPr>
            <w:tcW w:w="4785" w:type="dxa"/>
          </w:tcPr>
          <w:p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</w:p>
        </w:tc>
        <w:tc>
          <w:tcPr>
            <w:tcW w:w="4962" w:type="dxa"/>
          </w:tcPr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Об утверждении муниципальной программы Новокузнецкого городского округа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благоустройство Новокузнецкого городского округа</w:t>
            </w: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A4217" w:rsidRPr="00EA4217" w:rsidTr="00D31F40">
        <w:tc>
          <w:tcPr>
            <w:tcW w:w="4785" w:type="dxa"/>
          </w:tcPr>
          <w:p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окончания общественного обсуждения проекта программы </w:t>
            </w:r>
          </w:p>
        </w:tc>
        <w:tc>
          <w:tcPr>
            <w:tcW w:w="4962" w:type="dxa"/>
          </w:tcPr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2025 года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</w:tr>
      <w:tr w:rsidR="00EA4217" w:rsidRPr="00EA4217" w:rsidTr="00D31F40">
        <w:tc>
          <w:tcPr>
            <w:tcW w:w="4785" w:type="dxa"/>
          </w:tcPr>
          <w:p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разработчика программы</w:t>
            </w:r>
          </w:p>
        </w:tc>
        <w:tc>
          <w:tcPr>
            <w:tcW w:w="4962" w:type="dxa"/>
          </w:tcPr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Левашов Андрей Владимирович – начальник Управления</w:t>
            </w:r>
          </w:p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654007</w:t>
            </w: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г.Новокузнецк</w:t>
            </w:r>
            <w:proofErr w:type="spellEnd"/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Спартака,24</w:t>
            </w:r>
          </w:p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почта: </w:t>
            </w:r>
            <w:hyperlink r:id="rId4" w:history="1">
              <w:r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udkh</w:t>
              </w:r>
              <w:r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</w:t>
              </w:r>
              <w:r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bookmarkStart w:id="0" w:name="_GoBack"/>
              <w:bookmarkEnd w:id="0"/>
              <w:r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EA4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телефон: 8 (3843)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920232</w:t>
            </w:r>
          </w:p>
        </w:tc>
      </w:tr>
      <w:tr w:rsidR="00EA4217" w:rsidRPr="00EA4217" w:rsidTr="00D31F40">
        <w:tc>
          <w:tcPr>
            <w:tcW w:w="4785" w:type="dxa"/>
          </w:tcPr>
          <w:p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Порядок направления предложений и замечаний к проекту муниципальной программы</w:t>
            </w:r>
          </w:p>
        </w:tc>
        <w:tc>
          <w:tcPr>
            <w:tcW w:w="4962" w:type="dxa"/>
          </w:tcPr>
          <w:p w:rsid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адрес электронной почты: </w:t>
            </w:r>
          </w:p>
          <w:p w:rsidR="00EA4217" w:rsidRPr="00EA4217" w:rsidRDefault="00D04A95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A4217"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udkh</w:t>
              </w:r>
              <w:r w:rsidR="00EA4217"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EA4217"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</w:t>
              </w:r>
              <w:r w:rsidR="00EA4217"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A4217"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A4217" w:rsidRPr="00EA421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A4217" w:rsidRPr="003A08A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EA4217" w:rsidRPr="00EA4217" w:rsidTr="00D31F40">
        <w:tc>
          <w:tcPr>
            <w:tcW w:w="4785" w:type="dxa"/>
          </w:tcPr>
          <w:p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к проекту</w:t>
            </w:r>
          </w:p>
        </w:tc>
        <w:tc>
          <w:tcPr>
            <w:tcW w:w="4962" w:type="dxa"/>
          </w:tcPr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к проекту размещена в электронном виде</w:t>
            </w:r>
          </w:p>
        </w:tc>
      </w:tr>
      <w:tr w:rsidR="00EA4217" w:rsidRPr="00EA4217" w:rsidTr="00D31F40">
        <w:tc>
          <w:tcPr>
            <w:tcW w:w="4785" w:type="dxa"/>
            <w:vAlign w:val="center"/>
          </w:tcPr>
          <w:p w:rsidR="00EA4217" w:rsidRPr="00EA4217" w:rsidRDefault="00EA4217" w:rsidP="00EA42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Иная информация, относящаяся к общественному обсуждению проекта документа</w:t>
            </w:r>
          </w:p>
        </w:tc>
        <w:tc>
          <w:tcPr>
            <w:tcW w:w="4962" w:type="dxa"/>
          </w:tcPr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</w:p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 xml:space="preserve">Не подлежат рассмотрению предложения: </w:t>
            </w:r>
          </w:p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а) содержащие нецензурные или оскорбительные выражения;</w:t>
            </w:r>
          </w:p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б) экстремисткой направленности;</w:t>
            </w:r>
          </w:p>
          <w:p w:rsidR="00EA4217" w:rsidRPr="00EA4217" w:rsidRDefault="00EA4217" w:rsidP="00EA421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217">
              <w:rPr>
                <w:rFonts w:ascii="Times New Roman" w:hAnsi="Times New Roman" w:cs="Times New Roman"/>
                <w:sz w:val="28"/>
                <w:szCs w:val="28"/>
              </w:rPr>
              <w:t>в) поступившие по истечении установленного срока проведения общественного обсуждения проекта программы.</w:t>
            </w:r>
          </w:p>
        </w:tc>
      </w:tr>
    </w:tbl>
    <w:p w:rsidR="00E25879" w:rsidRPr="00EA4217" w:rsidRDefault="00E25879" w:rsidP="00EA42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25879" w:rsidRPr="00EA4217" w:rsidSect="00FE25A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17"/>
    <w:rsid w:val="00D04A95"/>
    <w:rsid w:val="00E25879"/>
    <w:rsid w:val="00E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5D113-CDC0-4973-83C1-7FDDC2F7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2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42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dkh-pr@mail.ru" TargetMode="External"/><Relationship Id="rId4" Type="http://schemas.openxmlformats.org/officeDocument/2006/relationships/hyperlink" Target="mailto:udkh-p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2025-10-30T07:23:00Z</dcterms:created>
  <dcterms:modified xsi:type="dcterms:W3CDTF">2025-10-30T07:30:00Z</dcterms:modified>
</cp:coreProperties>
</file>